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7E" w:rsidRP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27F7E" w:rsidRP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>Гимназия  села Кушнаренково</w:t>
      </w: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района </w:t>
      </w:r>
      <w:proofErr w:type="spellStart"/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>Кушнаренковский</w:t>
      </w:r>
      <w:proofErr w:type="spellEnd"/>
      <w:r w:rsidRPr="00227F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 Республики Башкортостан</w:t>
      </w: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227F7E" w:rsidP="00227F7E">
      <w:pPr>
        <w:spacing w:after="0" w:line="240" w:lineRule="auto"/>
        <w:ind w:left="1134" w:right="1134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27F7E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7727" w:rsidRPr="00227F7E" w:rsidRDefault="007D7727" w:rsidP="007D7727">
      <w:pPr>
        <w:tabs>
          <w:tab w:val="left" w:pos="1965"/>
        </w:tabs>
        <w:spacing w:after="0" w:line="240" w:lineRule="auto"/>
        <w:ind w:left="1134" w:right="1134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0CD7" w:rsidRPr="00227F7E" w:rsidRDefault="00227F7E" w:rsidP="00B9612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7F7E">
        <w:rPr>
          <w:rFonts w:ascii="Times New Roman" w:hAnsi="Times New Roman" w:cs="Times New Roman"/>
          <w:b/>
          <w:sz w:val="36"/>
          <w:szCs w:val="36"/>
        </w:rPr>
        <w:t>Методическа</w:t>
      </w:r>
      <w:r w:rsidR="00B96122">
        <w:rPr>
          <w:rFonts w:ascii="Times New Roman" w:hAnsi="Times New Roman" w:cs="Times New Roman"/>
          <w:b/>
          <w:sz w:val="36"/>
          <w:szCs w:val="36"/>
        </w:rPr>
        <w:t>я разработка урока, посвященная Победе</w:t>
      </w:r>
      <w:r w:rsidRPr="00227F7E">
        <w:rPr>
          <w:rFonts w:ascii="Times New Roman" w:hAnsi="Times New Roman" w:cs="Times New Roman"/>
          <w:b/>
          <w:sz w:val="36"/>
          <w:szCs w:val="36"/>
        </w:rPr>
        <w:t xml:space="preserve"> в Великой Отечественной войне </w:t>
      </w:r>
      <w:r>
        <w:rPr>
          <w:rFonts w:ascii="Times New Roman" w:hAnsi="Times New Roman" w:cs="Times New Roman"/>
          <w:b/>
          <w:sz w:val="36"/>
          <w:szCs w:val="36"/>
        </w:rPr>
        <w:t xml:space="preserve">1941-1945 </w:t>
      </w:r>
      <w:proofErr w:type="spellStart"/>
      <w:proofErr w:type="gramStart"/>
      <w:r>
        <w:rPr>
          <w:rFonts w:ascii="Times New Roman" w:hAnsi="Times New Roman" w:cs="Times New Roman"/>
          <w:b/>
          <w:sz w:val="36"/>
          <w:szCs w:val="36"/>
        </w:rPr>
        <w:t>гг</w:t>
      </w:r>
      <w:proofErr w:type="spellEnd"/>
      <w:proofErr w:type="gramEnd"/>
    </w:p>
    <w:p w:rsidR="00227F7E" w:rsidRDefault="00227F7E" w:rsidP="00062C2A">
      <w:pPr>
        <w:tabs>
          <w:tab w:val="left" w:pos="7132"/>
        </w:tabs>
        <w:rPr>
          <w:rFonts w:ascii="Times New Roman" w:hAnsi="Times New Roman" w:cs="Times New Roman"/>
          <w:sz w:val="32"/>
          <w:szCs w:val="32"/>
        </w:rPr>
      </w:pPr>
    </w:p>
    <w:p w:rsidR="00227F7E" w:rsidRDefault="00227F7E" w:rsidP="00227F7E">
      <w:pPr>
        <w:rPr>
          <w:rFonts w:ascii="Times New Roman" w:hAnsi="Times New Roman" w:cs="Times New Roman"/>
          <w:sz w:val="32"/>
          <w:szCs w:val="32"/>
        </w:rPr>
      </w:pPr>
    </w:p>
    <w:p w:rsidR="00227F7E" w:rsidRDefault="00227F7E" w:rsidP="00227F7E">
      <w:pPr>
        <w:rPr>
          <w:rFonts w:ascii="Times New Roman" w:hAnsi="Times New Roman" w:cs="Times New Roman"/>
          <w:sz w:val="32"/>
          <w:szCs w:val="32"/>
        </w:rPr>
      </w:pPr>
    </w:p>
    <w:p w:rsidR="00202090" w:rsidRDefault="00202090" w:rsidP="0020209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</w:p>
    <w:p w:rsidR="00202090" w:rsidRDefault="00202090" w:rsidP="00202090">
      <w:pPr>
        <w:rPr>
          <w:rFonts w:ascii="Times New Roman" w:hAnsi="Times New Roman" w:cs="Times New Roman"/>
          <w:sz w:val="32"/>
          <w:szCs w:val="32"/>
        </w:rPr>
      </w:pPr>
    </w:p>
    <w:p w:rsidR="00202090" w:rsidRDefault="00202090" w:rsidP="00202090">
      <w:pPr>
        <w:rPr>
          <w:rFonts w:ascii="Times New Roman" w:hAnsi="Times New Roman" w:cs="Times New Roman"/>
          <w:sz w:val="32"/>
          <w:szCs w:val="32"/>
        </w:rPr>
      </w:pP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</w:t>
      </w:r>
      <w:r w:rsidRPr="00227F7E">
        <w:rPr>
          <w:rFonts w:ascii="Times New Roman" w:hAnsi="Times New Roman" w:cs="Times New Roman"/>
          <w:sz w:val="32"/>
          <w:szCs w:val="32"/>
        </w:rPr>
        <w:t xml:space="preserve">Абдуллина </w:t>
      </w:r>
      <w:proofErr w:type="spellStart"/>
      <w:r w:rsidRPr="00227F7E">
        <w:rPr>
          <w:rFonts w:ascii="Times New Roman" w:hAnsi="Times New Roman" w:cs="Times New Roman"/>
          <w:sz w:val="32"/>
          <w:szCs w:val="32"/>
        </w:rPr>
        <w:t>Айгуль</w:t>
      </w:r>
      <w:proofErr w:type="spellEnd"/>
      <w:r w:rsidRPr="00227F7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27F7E">
        <w:rPr>
          <w:rFonts w:ascii="Times New Roman" w:hAnsi="Times New Roman" w:cs="Times New Roman"/>
          <w:sz w:val="32"/>
          <w:szCs w:val="32"/>
        </w:rPr>
        <w:t>Ханифовна</w:t>
      </w:r>
      <w:proofErr w:type="spellEnd"/>
      <w:r w:rsidRPr="00227F7E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</w:t>
      </w:r>
      <w:r w:rsidR="00DD51FB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27F7E">
        <w:rPr>
          <w:rFonts w:ascii="Times New Roman" w:hAnsi="Times New Roman" w:cs="Times New Roman"/>
          <w:sz w:val="32"/>
          <w:szCs w:val="32"/>
        </w:rPr>
        <w:t xml:space="preserve">МБОУ Гимназия </w:t>
      </w:r>
      <w:proofErr w:type="spellStart"/>
      <w:r w:rsidRPr="00227F7E">
        <w:rPr>
          <w:rFonts w:ascii="Times New Roman" w:hAnsi="Times New Roman" w:cs="Times New Roman"/>
          <w:sz w:val="32"/>
          <w:szCs w:val="32"/>
        </w:rPr>
        <w:t>с</w:t>
      </w:r>
      <w:proofErr w:type="gramStart"/>
      <w:r w:rsidRPr="00227F7E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227F7E">
        <w:rPr>
          <w:rFonts w:ascii="Times New Roman" w:hAnsi="Times New Roman" w:cs="Times New Roman"/>
          <w:sz w:val="32"/>
          <w:szCs w:val="32"/>
        </w:rPr>
        <w:t>ушнаренково</w:t>
      </w:r>
      <w:proofErr w:type="spellEnd"/>
      <w:r w:rsidRPr="00227F7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</w:t>
      </w:r>
      <w:r w:rsidR="00DD51FB">
        <w:rPr>
          <w:rFonts w:ascii="Times New Roman" w:hAnsi="Times New Roman" w:cs="Times New Roman"/>
          <w:sz w:val="32"/>
          <w:szCs w:val="32"/>
        </w:rPr>
        <w:t xml:space="preserve">      </w:t>
      </w:r>
      <w:r w:rsidRPr="00227F7E">
        <w:rPr>
          <w:rFonts w:ascii="Times New Roman" w:hAnsi="Times New Roman" w:cs="Times New Roman"/>
          <w:sz w:val="32"/>
          <w:szCs w:val="32"/>
        </w:rPr>
        <w:t>учи</w:t>
      </w:r>
      <w:r>
        <w:rPr>
          <w:rFonts w:ascii="Times New Roman" w:hAnsi="Times New Roman" w:cs="Times New Roman"/>
          <w:sz w:val="32"/>
          <w:szCs w:val="32"/>
        </w:rPr>
        <w:t>тель изобразительного искусства</w:t>
      </w:r>
    </w:p>
    <w:p w:rsidR="00202090" w:rsidRDefault="00202090" w:rsidP="00DD51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27F7E" w:rsidRDefault="00202090" w:rsidP="00227F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092DE9" w:rsidRDefault="00202090" w:rsidP="0020209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</w:t>
      </w:r>
    </w:p>
    <w:p w:rsidR="00092DE9" w:rsidRDefault="00092DE9" w:rsidP="00202090">
      <w:pPr>
        <w:rPr>
          <w:rFonts w:ascii="Times New Roman" w:hAnsi="Times New Roman" w:cs="Times New Roman"/>
          <w:sz w:val="32"/>
          <w:szCs w:val="32"/>
        </w:rPr>
      </w:pPr>
    </w:p>
    <w:p w:rsidR="00092DE9" w:rsidRDefault="00092DE9" w:rsidP="00202090">
      <w:pPr>
        <w:rPr>
          <w:rFonts w:ascii="Times New Roman" w:hAnsi="Times New Roman" w:cs="Times New Roman"/>
          <w:sz w:val="32"/>
          <w:szCs w:val="32"/>
        </w:rPr>
      </w:pPr>
    </w:p>
    <w:p w:rsidR="00227F7E" w:rsidRDefault="00B96122" w:rsidP="00092DE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ушнаренково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2022</w:t>
      </w:r>
      <w:r w:rsidR="00227F7E" w:rsidRPr="00227F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62C2A" w:rsidRDefault="00062C2A" w:rsidP="00227F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C45" w:rsidRPr="000B3C45" w:rsidRDefault="000B3C45" w:rsidP="00DD5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0B3C45">
        <w:rPr>
          <w:rFonts w:ascii="Times New Roman" w:eastAsia="Calibri" w:hAnsi="Times New Roman" w:cs="Times New Roman"/>
          <w:b/>
          <w:sz w:val="28"/>
          <w:szCs w:val="28"/>
          <w:lang w:val="ba-RU"/>
        </w:rPr>
        <w:t>Форма проведения</w:t>
      </w:r>
      <w:r w:rsidR="007E5609">
        <w:rPr>
          <w:rFonts w:ascii="Times New Roman" w:eastAsia="Calibri" w:hAnsi="Times New Roman" w:cs="Times New Roman"/>
          <w:b/>
          <w:sz w:val="28"/>
          <w:szCs w:val="28"/>
        </w:rPr>
        <w:t>: урок для обучающихся 6 класса</w:t>
      </w:r>
    </w:p>
    <w:p w:rsidR="000B3C45" w:rsidRPr="000B3C45" w:rsidRDefault="000B3C45" w:rsidP="00DD5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3C45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по проведе</w:t>
      </w:r>
      <w:r w:rsidRPr="00A71A5B">
        <w:rPr>
          <w:rFonts w:ascii="Times New Roman" w:eastAsia="Calibri" w:hAnsi="Times New Roman" w:cs="Times New Roman"/>
          <w:b/>
          <w:sz w:val="28"/>
          <w:szCs w:val="28"/>
        </w:rPr>
        <w:t>нию урока</w:t>
      </w:r>
      <w:r w:rsidRPr="000B3C4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B3C45" w:rsidRPr="000B3C45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B3C45" w:rsidRPr="000B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Информационно-компьютерные технологии (ИКТ);</w:t>
      </w:r>
    </w:p>
    <w:p w:rsidR="000B3C45" w:rsidRPr="000B3C45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B3C45" w:rsidRPr="000B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Компьютерная презентация.</w:t>
      </w:r>
    </w:p>
    <w:p w:rsidR="00A71A5B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Аудиозапись песни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«Священная война» (сл. Лебедева-Кумача, </w:t>
      </w:r>
      <w:proofErr w:type="gramEnd"/>
    </w:p>
    <w:p w:rsidR="000B3C45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муз.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А.Александрова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A71A5B" w:rsidRPr="00633D02" w:rsidRDefault="00A71A5B" w:rsidP="00DD51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633D02">
        <w:rPr>
          <w:rFonts w:ascii="Times New Roman" w:hAnsi="Times New Roman" w:cs="Times New Roman"/>
          <w:sz w:val="28"/>
          <w:szCs w:val="28"/>
        </w:rPr>
        <w:t>С</w:t>
      </w:r>
      <w:r w:rsidR="00633D02" w:rsidRPr="00633D02">
        <w:rPr>
          <w:rFonts w:ascii="Times New Roman" w:hAnsi="Times New Roman" w:cs="Times New Roman"/>
          <w:sz w:val="28"/>
          <w:szCs w:val="28"/>
        </w:rPr>
        <w:t>тихотворения</w:t>
      </w:r>
      <w:r w:rsidRPr="00633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D02">
        <w:rPr>
          <w:rFonts w:ascii="Times New Roman" w:hAnsi="Times New Roman" w:cs="Times New Roman"/>
          <w:sz w:val="28"/>
          <w:szCs w:val="28"/>
        </w:rPr>
        <w:t>А.Ахматовой</w:t>
      </w:r>
      <w:proofErr w:type="spellEnd"/>
      <w:r w:rsidRPr="00633D02">
        <w:rPr>
          <w:rFonts w:ascii="Times New Roman" w:hAnsi="Times New Roman" w:cs="Times New Roman"/>
          <w:sz w:val="28"/>
          <w:szCs w:val="28"/>
        </w:rPr>
        <w:t xml:space="preserve"> «Мужество»</w:t>
      </w:r>
      <w:r w:rsidR="00633D02" w:rsidRPr="00633D02">
        <w:rPr>
          <w:rFonts w:ascii="Times New Roman" w:hAnsi="Times New Roman" w:cs="Times New Roman"/>
          <w:sz w:val="28"/>
          <w:szCs w:val="28"/>
        </w:rPr>
        <w:t>,</w:t>
      </w:r>
      <w:r w:rsidR="00633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D02" w:rsidRPr="00633D02">
        <w:rPr>
          <w:rFonts w:ascii="Times New Roman" w:hAnsi="Times New Roman" w:cs="Times New Roman"/>
          <w:sz w:val="28"/>
          <w:szCs w:val="28"/>
        </w:rPr>
        <w:t>А.Козырева</w:t>
      </w:r>
      <w:proofErr w:type="spellEnd"/>
      <w:r w:rsidR="00633D02">
        <w:rPr>
          <w:rFonts w:ascii="Times New Roman" w:hAnsi="Times New Roman" w:cs="Times New Roman"/>
          <w:sz w:val="28"/>
          <w:szCs w:val="28"/>
        </w:rPr>
        <w:t xml:space="preserve"> </w:t>
      </w:r>
      <w:r w:rsidR="00633D02" w:rsidRPr="00633D02">
        <w:rPr>
          <w:rFonts w:ascii="Times New Roman" w:hAnsi="Times New Roman" w:cs="Times New Roman"/>
          <w:sz w:val="28"/>
          <w:szCs w:val="28"/>
        </w:rPr>
        <w:t>«Сонет о скульптуре»</w:t>
      </w:r>
    </w:p>
    <w:p w:rsidR="000B3C45" w:rsidRPr="000B3C45" w:rsidRDefault="000B3C45" w:rsidP="00DD51FB">
      <w:pPr>
        <w:spacing w:after="0" w:line="240" w:lineRule="auto"/>
        <w:jc w:val="both"/>
        <w:rPr>
          <w:rFonts w:ascii="Arial" w:eastAsia="Calibri" w:hAnsi="Arial" w:cs="Arial"/>
          <w:color w:val="FF0000"/>
          <w:sz w:val="32"/>
        </w:rPr>
      </w:pPr>
    </w:p>
    <w:p w:rsidR="00062C2A" w:rsidRDefault="00062C2A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975">
        <w:rPr>
          <w:rFonts w:ascii="Times New Roman" w:hAnsi="Times New Roman" w:cs="Times New Roman"/>
          <w:b/>
          <w:sz w:val="28"/>
          <w:szCs w:val="28"/>
        </w:rPr>
        <w:t>Тема:</w:t>
      </w:r>
      <w:r w:rsidR="00991399">
        <w:rPr>
          <w:rFonts w:ascii="Times New Roman" w:hAnsi="Times New Roman" w:cs="Times New Roman"/>
          <w:sz w:val="28"/>
          <w:szCs w:val="28"/>
        </w:rPr>
        <w:t xml:space="preserve"> «Мемориалы воинской славы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C3DC0" w:rsidRPr="009C3DC0" w:rsidRDefault="009C3DC0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DC0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Pr="00202090">
        <w:rPr>
          <w:rFonts w:ascii="Times New Roman" w:hAnsi="Times New Roman" w:cs="Times New Roman"/>
          <w:sz w:val="28"/>
          <w:szCs w:val="28"/>
        </w:rPr>
        <w:t>:</w:t>
      </w:r>
      <w:r w:rsidRPr="009C3DC0">
        <w:rPr>
          <w:rFonts w:ascii="Times New Roman" w:hAnsi="Times New Roman" w:cs="Times New Roman"/>
          <w:sz w:val="28"/>
          <w:szCs w:val="28"/>
        </w:rPr>
        <w:t xml:space="preserve"> 45 мин.</w:t>
      </w:r>
    </w:p>
    <w:p w:rsidR="00062C2A" w:rsidRDefault="00062C2A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97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расширить  представления  о работе скульптора, п</w:t>
      </w:r>
      <w:r w:rsidR="00B0283C">
        <w:rPr>
          <w:rFonts w:ascii="Times New Roman" w:hAnsi="Times New Roman" w:cs="Times New Roman"/>
          <w:sz w:val="28"/>
          <w:szCs w:val="28"/>
        </w:rPr>
        <w:t xml:space="preserve">ознакомить </w:t>
      </w:r>
      <w:r>
        <w:rPr>
          <w:rFonts w:ascii="Times New Roman" w:hAnsi="Times New Roman" w:cs="Times New Roman"/>
          <w:sz w:val="28"/>
          <w:szCs w:val="28"/>
        </w:rPr>
        <w:t xml:space="preserve"> с монументальной скульптурой,  ее характером</w:t>
      </w:r>
      <w:r w:rsidRPr="00062C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развивать воображение, художественный вкус</w:t>
      </w:r>
      <w:r w:rsidRPr="00062C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графические навыки</w:t>
      </w:r>
      <w:r w:rsidRPr="00062C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патриотизм.</w:t>
      </w:r>
    </w:p>
    <w:p w:rsidR="00A13EFB" w:rsidRDefault="00A13EF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Предметные результаты образования: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изучат монументальную скульптуру,  скульптурные материалы</w:t>
      </w:r>
      <w:r w:rsidRPr="00A13E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научатся совершенствовать представления о том, что человек – основной предмет изображения в скульптуре</w:t>
      </w:r>
      <w:r w:rsidRPr="00A13E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работать над изображением героя</w:t>
      </w:r>
      <w:r w:rsidRPr="00A13E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работать со скульптурным материалом</w:t>
      </w:r>
      <w:r w:rsidR="007F074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A13EF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A13EFB" w:rsidRDefault="00A13EF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результаты образования: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научатся определять цель, принимать учебную задачу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определять проблему учебной деятельности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планировать деятельность в учебной ситуации. </w:t>
      </w:r>
    </w:p>
    <w:p w:rsidR="00A13EFB" w:rsidRDefault="00A13EFB" w:rsidP="00DD51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05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Личностные результаты образования: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осознают ра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знообразие средств и материалов  мира искусств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 вырабатывают внимание, наблюдательность, творческое воображение;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AF5D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проявляют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интерес к произведениям скульптурного искусства.</w:t>
      </w:r>
    </w:p>
    <w:p w:rsidR="007F074C" w:rsidRPr="007F074C" w:rsidRDefault="007F074C" w:rsidP="00DD51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074C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7F074C">
        <w:rPr>
          <w:rFonts w:ascii="Times New Roman" w:eastAsia="Calibri" w:hAnsi="Times New Roman" w:cs="Times New Roman"/>
          <w:sz w:val="28"/>
          <w:szCs w:val="28"/>
        </w:rPr>
        <w:t>ультимедийное оборудование, экран, компьютер,</w:t>
      </w:r>
      <w:r w:rsidR="00305C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07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3C45">
        <w:rPr>
          <w:rFonts w:ascii="Times New Roman" w:eastAsia="Calibri" w:hAnsi="Times New Roman" w:cs="Times New Roman"/>
          <w:sz w:val="28"/>
          <w:szCs w:val="28"/>
        </w:rPr>
        <w:t>аудио</w:t>
      </w:r>
      <w:r>
        <w:rPr>
          <w:rFonts w:ascii="Times New Roman" w:eastAsia="Calibri" w:hAnsi="Times New Roman" w:cs="Times New Roman"/>
          <w:sz w:val="28"/>
          <w:szCs w:val="28"/>
        </w:rPr>
        <w:t>запись пес</w:t>
      </w:r>
      <w:r w:rsidRPr="007F074C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и «Священная война» (сл.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Лебедева-Кумача, муз.</w:t>
      </w:r>
      <w:proofErr w:type="gramEnd"/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А.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Александрова)</w:t>
      </w:r>
      <w:r w:rsidR="00305C16">
        <w:rPr>
          <w:rFonts w:ascii="Times New Roman" w:eastAsia="Calibri" w:hAnsi="Times New Roman" w:cs="Times New Roman"/>
          <w:sz w:val="28"/>
          <w:szCs w:val="28"/>
        </w:rPr>
        <w:t xml:space="preserve">, презентация (фотографии  памятника – ансамбля героям Сталинградской битвы на Мамаевом кургане, памятника братьям </w:t>
      </w:r>
      <w:proofErr w:type="spellStart"/>
      <w:r w:rsidR="00305C16">
        <w:rPr>
          <w:rFonts w:ascii="Times New Roman" w:eastAsia="Calibri" w:hAnsi="Times New Roman" w:cs="Times New Roman"/>
          <w:sz w:val="28"/>
          <w:szCs w:val="28"/>
        </w:rPr>
        <w:t>Газдановым</w:t>
      </w:r>
      <w:proofErr w:type="spellEnd"/>
      <w:r w:rsidR="00305C16">
        <w:rPr>
          <w:rFonts w:ascii="Times New Roman" w:eastAsia="Calibri" w:hAnsi="Times New Roman" w:cs="Times New Roman"/>
          <w:sz w:val="28"/>
          <w:szCs w:val="28"/>
        </w:rPr>
        <w:t xml:space="preserve"> в Осетии, </w:t>
      </w:r>
      <w:r w:rsidR="00FF1B11">
        <w:rPr>
          <w:rFonts w:ascii="Times New Roman" w:eastAsia="Calibri" w:hAnsi="Times New Roman" w:cs="Times New Roman"/>
          <w:sz w:val="28"/>
          <w:szCs w:val="28"/>
        </w:rPr>
        <w:t>памятник воинам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3C45">
        <w:rPr>
          <w:rFonts w:ascii="Times New Roman" w:eastAsia="Calibri" w:hAnsi="Times New Roman" w:cs="Times New Roman"/>
          <w:sz w:val="28"/>
          <w:szCs w:val="28"/>
        </w:rPr>
        <w:t>-</w:t>
      </w:r>
      <w:r w:rsidR="00385EAF">
        <w:rPr>
          <w:rFonts w:ascii="Times New Roman" w:eastAsia="Calibri" w:hAnsi="Times New Roman" w:cs="Times New Roman"/>
          <w:sz w:val="28"/>
          <w:szCs w:val="28"/>
        </w:rPr>
        <w:t xml:space="preserve"> защитникам в </w:t>
      </w:r>
      <w:r w:rsidR="000B3C45">
        <w:rPr>
          <w:rFonts w:ascii="Times New Roman" w:eastAsia="Calibri" w:hAnsi="Times New Roman" w:cs="Times New Roman"/>
          <w:sz w:val="28"/>
          <w:szCs w:val="28"/>
        </w:rPr>
        <w:t>с. Кушнаренково).</w:t>
      </w:r>
      <w:proofErr w:type="gramEnd"/>
    </w:p>
    <w:p w:rsidR="00B0283C" w:rsidRDefault="00B0283C" w:rsidP="00DD51F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A13EFB" w:rsidRPr="007B2975" w:rsidRDefault="00B0283C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       </w:t>
      </w:r>
      <w:r w:rsidR="007B2975" w:rsidRPr="007B2975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9F23DC" w:rsidRPr="009C3DC0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97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B2975">
        <w:rPr>
          <w:rFonts w:ascii="Times New Roman" w:hAnsi="Times New Roman" w:cs="Times New Roman"/>
          <w:b/>
          <w:sz w:val="28"/>
          <w:szCs w:val="28"/>
        </w:rPr>
        <w:t>.Организационный момент.</w:t>
      </w:r>
      <w:proofErr w:type="gramEnd"/>
      <w:r w:rsidR="009C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DC0" w:rsidRPr="009C3DC0">
        <w:rPr>
          <w:rFonts w:ascii="Times New Roman" w:hAnsi="Times New Roman" w:cs="Times New Roman"/>
          <w:sz w:val="28"/>
          <w:szCs w:val="28"/>
        </w:rPr>
        <w:t>(2 мин)</w:t>
      </w:r>
    </w:p>
    <w:p w:rsidR="007B2975" w:rsidRPr="007B2975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B2975">
        <w:rPr>
          <w:rFonts w:ascii="Times New Roman" w:hAnsi="Times New Roman" w:cs="Times New Roman"/>
          <w:sz w:val="28"/>
          <w:szCs w:val="28"/>
        </w:rPr>
        <w:t>1.Приветствие</w:t>
      </w:r>
      <w:r w:rsidR="003C3860">
        <w:rPr>
          <w:rFonts w:ascii="Times New Roman" w:hAnsi="Times New Roman" w:cs="Times New Roman"/>
          <w:sz w:val="28"/>
          <w:szCs w:val="28"/>
        </w:rPr>
        <w:t>.</w:t>
      </w:r>
    </w:p>
    <w:p w:rsidR="007B2975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Подготовка к изучению нового материала.</w:t>
      </w:r>
    </w:p>
    <w:p w:rsidR="003C3860" w:rsidRDefault="003C3860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Догадайтесь, ребята, о чем эти стихи Андрея Козырева</w:t>
      </w:r>
      <w:r w:rsidRPr="002124AE">
        <w:rPr>
          <w:rFonts w:ascii="Times New Roman" w:hAnsi="Times New Roman" w:cs="Times New Roman"/>
          <w:sz w:val="28"/>
          <w:szCs w:val="28"/>
        </w:rPr>
        <w:t>?</w:t>
      </w:r>
    </w:p>
    <w:p w:rsidR="00633D02" w:rsidRDefault="00633D0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…Но мне природа мудрая дала</w:t>
      </w:r>
    </w:p>
    <w:p w:rsidR="00633D02" w:rsidRDefault="00633D0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Надежный молот, - и ударом диким</w:t>
      </w:r>
    </w:p>
    <w:p w:rsidR="00633D02" w:rsidRDefault="00633D0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Я изваяю Жизни,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тепла…</w:t>
      </w:r>
    </w:p>
    <w:p w:rsidR="00633D02" w:rsidRPr="002124AE" w:rsidRDefault="003C3860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124AE">
        <w:rPr>
          <w:rFonts w:ascii="Times New Roman" w:hAnsi="Times New Roman" w:cs="Times New Roman"/>
          <w:sz w:val="28"/>
          <w:szCs w:val="28"/>
        </w:rPr>
        <w:t>Да, конечно, это стихи о скульптуре.</w:t>
      </w:r>
    </w:p>
    <w:p w:rsidR="007B2975" w:rsidRPr="009C3DC0" w:rsidRDefault="007B2975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4A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E5609">
        <w:rPr>
          <w:rFonts w:ascii="Times New Roman" w:hAnsi="Times New Roman" w:cs="Times New Roman"/>
          <w:b/>
          <w:sz w:val="28"/>
          <w:szCs w:val="28"/>
        </w:rPr>
        <w:t>.</w:t>
      </w:r>
      <w:r w:rsidRPr="002124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4AE" w:rsidRPr="002124AE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  <w:r w:rsidR="009C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DC0">
        <w:rPr>
          <w:rFonts w:ascii="Times New Roman" w:hAnsi="Times New Roman" w:cs="Times New Roman"/>
          <w:sz w:val="28"/>
          <w:szCs w:val="28"/>
        </w:rPr>
        <w:t>(20</w:t>
      </w:r>
      <w:r w:rsidR="009C3DC0" w:rsidRPr="009C3DC0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2124AE" w:rsidRPr="00B24973" w:rsidRDefault="00B24973" w:rsidP="00DD51F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Скульптура и ее виды.</w:t>
      </w:r>
    </w:p>
    <w:p w:rsidR="007E5609" w:rsidRDefault="007E5609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749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Скульптура </w:t>
      </w:r>
      <w:r>
        <w:rPr>
          <w:rFonts w:ascii="Times New Roman" w:hAnsi="Times New Roman" w:cs="Times New Roman"/>
          <w:sz w:val="28"/>
          <w:szCs w:val="28"/>
        </w:rPr>
        <w:t>– один из видов изобразительного искусства, в котором художник создает объемные изображения.</w:t>
      </w:r>
      <w:r w:rsidR="00307496">
        <w:rPr>
          <w:rFonts w:ascii="Times New Roman" w:hAnsi="Times New Roman" w:cs="Times New Roman"/>
          <w:sz w:val="28"/>
          <w:szCs w:val="28"/>
        </w:rPr>
        <w:t xml:space="preserve"> Скульптура – это  рассказ</w:t>
      </w:r>
      <w:r>
        <w:rPr>
          <w:rFonts w:ascii="Times New Roman" w:hAnsi="Times New Roman" w:cs="Times New Roman"/>
          <w:sz w:val="28"/>
          <w:szCs w:val="28"/>
        </w:rPr>
        <w:t xml:space="preserve"> о человеке</w:t>
      </w:r>
      <w:r w:rsidR="00307496">
        <w:rPr>
          <w:rFonts w:ascii="Times New Roman" w:hAnsi="Times New Roman" w:cs="Times New Roman"/>
          <w:sz w:val="28"/>
          <w:szCs w:val="28"/>
        </w:rPr>
        <w:t>, о том, какой он, о чем думает, что любит.</w:t>
      </w:r>
    </w:p>
    <w:p w:rsidR="00307496" w:rsidRDefault="0030749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Скульптура как вид искусства получила название от латинского слова </w:t>
      </w:r>
      <w:proofErr w:type="spellStart"/>
      <w:r w:rsidRPr="00307496">
        <w:rPr>
          <w:rFonts w:ascii="Times New Roman" w:hAnsi="Times New Roman" w:cs="Times New Roman"/>
          <w:i/>
          <w:sz w:val="28"/>
          <w:szCs w:val="28"/>
          <w:lang w:val="en-US"/>
        </w:rPr>
        <w:t>skulptura</w:t>
      </w:r>
      <w:proofErr w:type="spellEnd"/>
      <w:r w:rsidRPr="00307496">
        <w:rPr>
          <w:rFonts w:ascii="Times New Roman" w:hAnsi="Times New Roman" w:cs="Times New Roman"/>
          <w:sz w:val="28"/>
          <w:szCs w:val="28"/>
        </w:rPr>
        <w:t xml:space="preserve"> – </w:t>
      </w:r>
      <w:r w:rsidR="00370530">
        <w:rPr>
          <w:rFonts w:ascii="Times New Roman" w:hAnsi="Times New Roman" w:cs="Times New Roman"/>
          <w:sz w:val="28"/>
          <w:szCs w:val="28"/>
        </w:rPr>
        <w:t xml:space="preserve">ваяние, </w:t>
      </w:r>
      <w:r>
        <w:rPr>
          <w:rFonts w:ascii="Times New Roman" w:hAnsi="Times New Roman" w:cs="Times New Roman"/>
          <w:sz w:val="28"/>
          <w:szCs w:val="28"/>
        </w:rPr>
        <w:t xml:space="preserve">пластика. Скульптура реально объемна, существует в реальном пространстве. Обозримую со всех сторон скульптуру называют </w:t>
      </w:r>
      <w:r w:rsidRPr="00307496">
        <w:rPr>
          <w:rFonts w:ascii="Times New Roman" w:hAnsi="Times New Roman" w:cs="Times New Roman"/>
          <w:i/>
          <w:sz w:val="28"/>
          <w:szCs w:val="28"/>
        </w:rPr>
        <w:t>круглой.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A3A" w:rsidRDefault="006A765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назначению скульптура бывает</w:t>
      </w:r>
      <w:r w:rsidRPr="006A7653">
        <w:rPr>
          <w:rFonts w:ascii="Times New Roman" w:hAnsi="Times New Roman" w:cs="Times New Roman"/>
          <w:sz w:val="28"/>
          <w:szCs w:val="28"/>
        </w:rPr>
        <w:t>:</w:t>
      </w:r>
    </w:p>
    <w:p w:rsidR="006A7653" w:rsidRDefault="006A765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A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03A3A">
        <w:rPr>
          <w:rFonts w:ascii="Times New Roman" w:hAnsi="Times New Roman" w:cs="Times New Roman"/>
          <w:i/>
          <w:sz w:val="28"/>
          <w:szCs w:val="28"/>
        </w:rPr>
        <w:t>монументальная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памятники, обычно в городской, парковой среде, на постаментах</w:t>
      </w:r>
      <w:r w:rsidR="00D75112">
        <w:rPr>
          <w:rFonts w:ascii="Times New Roman" w:hAnsi="Times New Roman" w:cs="Times New Roman"/>
          <w:sz w:val="28"/>
          <w:szCs w:val="28"/>
        </w:rPr>
        <w:t>,</w:t>
      </w:r>
      <w:r w:rsidR="00D75112" w:rsidRPr="00D75112">
        <w:rPr>
          <w:rFonts w:ascii="Times New Roman" w:hAnsi="Times New Roman" w:cs="Times New Roman"/>
          <w:sz w:val="28"/>
          <w:szCs w:val="28"/>
        </w:rPr>
        <w:t xml:space="preserve"> </w:t>
      </w:r>
      <w:r w:rsidR="00D75112">
        <w:rPr>
          <w:rFonts w:ascii="Times New Roman" w:hAnsi="Times New Roman" w:cs="Times New Roman"/>
          <w:sz w:val="28"/>
          <w:szCs w:val="28"/>
        </w:rPr>
        <w:t>произведения монументальной скульптуры рассчитаны в основном на восприятие с больших расстояний, они выполняются в самых прочных материалах – в граните, бронзе и т.д.</w:t>
      </w:r>
      <w:r w:rsidRPr="006A765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653" w:rsidRDefault="006A765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A3A">
        <w:rPr>
          <w:rFonts w:ascii="Times New Roman" w:hAnsi="Times New Roman" w:cs="Times New Roman"/>
          <w:i/>
          <w:sz w:val="28"/>
          <w:szCs w:val="28"/>
        </w:rPr>
        <w:t>декоративная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носит прикладной характер, украшает архитектурные сооружения</w:t>
      </w:r>
      <w:r w:rsidRPr="006A7653">
        <w:rPr>
          <w:rFonts w:ascii="Times New Roman" w:hAnsi="Times New Roman" w:cs="Times New Roman"/>
          <w:sz w:val="28"/>
          <w:szCs w:val="28"/>
        </w:rPr>
        <w:t>;</w:t>
      </w:r>
    </w:p>
    <w:p w:rsidR="006A7653" w:rsidRPr="00370530" w:rsidRDefault="00403A3A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A3A">
        <w:rPr>
          <w:rFonts w:ascii="Times New Roman" w:hAnsi="Times New Roman" w:cs="Times New Roman"/>
          <w:i/>
          <w:sz w:val="28"/>
          <w:szCs w:val="28"/>
        </w:rPr>
        <w:t>станковая</w:t>
      </w:r>
      <w:r>
        <w:rPr>
          <w:rFonts w:ascii="Times New Roman" w:hAnsi="Times New Roman" w:cs="Times New Roman"/>
          <w:sz w:val="28"/>
          <w:szCs w:val="28"/>
        </w:rPr>
        <w:t xml:space="preserve"> – скульптура малых форм (медали, монеты</w:t>
      </w:r>
      <w:r w:rsidR="003D32F6">
        <w:rPr>
          <w:rFonts w:ascii="Times New Roman" w:hAnsi="Times New Roman" w:cs="Times New Roman"/>
          <w:sz w:val="28"/>
          <w:szCs w:val="28"/>
        </w:rPr>
        <w:t>, статуэтки</w:t>
      </w:r>
      <w:r w:rsidR="00370530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3705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0530">
        <w:rPr>
          <w:rFonts w:ascii="Times New Roman" w:hAnsi="Times New Roman" w:cs="Times New Roman"/>
          <w:sz w:val="28"/>
          <w:szCs w:val="28"/>
        </w:rPr>
        <w:t xml:space="preserve"> </w:t>
      </w:r>
      <w:r w:rsidR="00370530" w:rsidRPr="0037053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370530" w:rsidRPr="0037053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370530" w:rsidRPr="00370530">
        <w:rPr>
          <w:rFonts w:ascii="Times New Roman" w:hAnsi="Times New Roman" w:cs="Times New Roman"/>
          <w:b/>
          <w:sz w:val="28"/>
          <w:szCs w:val="28"/>
        </w:rPr>
        <w:t>лайд 1)</w:t>
      </w:r>
    </w:p>
    <w:p w:rsidR="009C3DC0" w:rsidRPr="009C3DC0" w:rsidRDefault="009C3DC0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Рассказ учителя о мемориалах воинской славы.</w:t>
      </w:r>
    </w:p>
    <w:p w:rsidR="00D75112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51FB8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есть ли в нашем селе </w:t>
      </w:r>
      <w:r w:rsidR="00BE6F1B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>памятники</w:t>
      </w:r>
      <w:r w:rsidR="00481F8B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1342F" w:rsidRPr="00B1342F">
        <w:rPr>
          <w:rFonts w:ascii="Times New Roman" w:hAnsi="Times New Roman" w:cs="Times New Roman"/>
          <w:color w:val="000000" w:themeColor="text1"/>
          <w:sz w:val="28"/>
          <w:szCs w:val="28"/>
        </w:rPr>
        <w:t>ответы детей)</w:t>
      </w:r>
    </w:p>
    <w:p w:rsidR="00B1342F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-В нашем селе есть парк Победы, где находится п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амятник посвящен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воинам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кушнаренковцам</w:t>
      </w:r>
      <w:proofErr w:type="spellEnd"/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>. Его высота восемь метров. На постаменте из серого мрамора скульптурные изображения трех солдат с развевающимися</w:t>
      </w:r>
      <w:r w:rsidR="00597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плащ-палатками на спинах бойцов</w:t>
      </w:r>
      <w:r w:rsidR="00B134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центре солдат </w:t>
      </w:r>
      <w:r w:rsidR="00597784">
        <w:rPr>
          <w:rFonts w:ascii="Times New Roman" w:hAnsi="Times New Roman" w:cs="Times New Roman"/>
          <w:color w:val="000000" w:themeColor="text1"/>
          <w:sz w:val="28"/>
          <w:szCs w:val="28"/>
        </w:rPr>
        <w:t>в шинели и каске с автоматом, бегущий в атаку. Слева от него смертельно раненый боец в каске с автоматом в правой руке. Справа – боец с непокрытой головой, с гранатой в правой руке и автоматом в левой. Перед памятником мраморный постамент с пятиконечной звездой. Сзади к памятнику прикреплена табличка с надписью</w:t>
      </w:r>
      <w:r w:rsidR="00597784" w:rsidRPr="005977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977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«Мы не хотели уходить из этого мира, но мы стояли на смерть, чтобы жили вы!»</w:t>
      </w:r>
    </w:p>
    <w:p w:rsidR="00B8581A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Слева от памятника на мраморных постаментах находятся бюсты шестерых Героев Советского Союза – уроженцев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Кушнаренковского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B8581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Ахмалетдинов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Ф.Ф.,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ВалеевС.Ш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Валеев А.Х., Князев И.Н.,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Паширов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В.Д.,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Якупов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Н.М.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именами названы улицы нашего села.</w:t>
      </w:r>
    </w:p>
    <w:p w:rsidR="00B8581A" w:rsidRPr="002A5D52" w:rsidRDefault="00B8581A" w:rsidP="00DD51F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 от памятника стела со списком участников Великой Отечественной войны</w:t>
      </w:r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уроженцев села Кушнаренково</w:t>
      </w:r>
      <w:proofErr w:type="gramStart"/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37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proofErr w:type="gramStart"/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лайд </w:t>
      </w:r>
      <w:r w:rsidR="002A5D52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37D96" w:rsidRPr="002A5D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)</w:t>
      </w:r>
    </w:p>
    <w:p w:rsidR="00403A3A" w:rsidRPr="002A5D52" w:rsidRDefault="00237D96" w:rsidP="00DD51FB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Имя ге</w:t>
      </w:r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роя </w:t>
      </w:r>
      <w:proofErr w:type="spellStart"/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>В.Д.Паширова</w:t>
      </w:r>
      <w:proofErr w:type="spellEnd"/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носит школа №1 с. Кушнаренково,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>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 которой </w:t>
      </w:r>
      <w:r w:rsidR="00454BF1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 его памятник</w:t>
      </w:r>
      <w:proofErr w:type="gramStart"/>
      <w:r w:rsidR="002A5D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A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4BF1" w:rsidRPr="00454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55F1" w:rsidRPr="002A5D52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1955F1" w:rsidRPr="002A5D5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1955F1" w:rsidRPr="002A5D52">
        <w:rPr>
          <w:rFonts w:ascii="Times New Roman" w:hAnsi="Times New Roman" w:cs="Times New Roman"/>
          <w:b/>
          <w:sz w:val="28"/>
          <w:szCs w:val="28"/>
        </w:rPr>
        <w:t xml:space="preserve">лайд  </w:t>
      </w:r>
      <w:r w:rsidR="002A5D52" w:rsidRPr="002A5D52">
        <w:rPr>
          <w:rFonts w:ascii="Times New Roman" w:hAnsi="Times New Roman" w:cs="Times New Roman"/>
          <w:b/>
          <w:sz w:val="28"/>
          <w:szCs w:val="28"/>
        </w:rPr>
        <w:t>4</w:t>
      </w:r>
      <w:r w:rsidR="004E3F8A">
        <w:rPr>
          <w:rFonts w:ascii="Times New Roman" w:hAnsi="Times New Roman" w:cs="Times New Roman"/>
          <w:b/>
          <w:sz w:val="28"/>
          <w:szCs w:val="28"/>
        </w:rPr>
        <w:t>, 5</w:t>
      </w:r>
      <w:r w:rsidR="001955F1" w:rsidRPr="002A5D52">
        <w:rPr>
          <w:rFonts w:ascii="Times New Roman" w:hAnsi="Times New Roman" w:cs="Times New Roman"/>
          <w:b/>
          <w:sz w:val="28"/>
          <w:szCs w:val="28"/>
        </w:rPr>
        <w:t>)</w:t>
      </w:r>
    </w:p>
    <w:p w:rsidR="00B1342F" w:rsidRPr="00B1342F" w:rsidRDefault="009C3DC0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342F" w:rsidRPr="00B1342F">
        <w:rPr>
          <w:rFonts w:ascii="Times New Roman" w:hAnsi="Times New Roman" w:cs="Times New Roman"/>
          <w:sz w:val="28"/>
          <w:szCs w:val="28"/>
        </w:rPr>
        <w:t xml:space="preserve">Сегодня мы познакомимся </w:t>
      </w:r>
      <w:r w:rsidR="00B1342F">
        <w:rPr>
          <w:rFonts w:ascii="Times New Roman" w:hAnsi="Times New Roman" w:cs="Times New Roman"/>
          <w:sz w:val="28"/>
          <w:szCs w:val="28"/>
        </w:rPr>
        <w:t xml:space="preserve">еще </w:t>
      </w:r>
      <w:r w:rsidR="00B1342F" w:rsidRPr="00B1342F">
        <w:rPr>
          <w:rFonts w:ascii="Times New Roman" w:hAnsi="Times New Roman" w:cs="Times New Roman"/>
          <w:sz w:val="28"/>
          <w:szCs w:val="28"/>
        </w:rPr>
        <w:t xml:space="preserve">с </w:t>
      </w:r>
      <w:r w:rsidR="00454BF1">
        <w:rPr>
          <w:rFonts w:ascii="Times New Roman" w:hAnsi="Times New Roman" w:cs="Times New Roman"/>
          <w:sz w:val="28"/>
          <w:szCs w:val="28"/>
        </w:rPr>
        <w:t xml:space="preserve">другими памятниками, в которых </w:t>
      </w:r>
      <w:r w:rsidR="00B1342F" w:rsidRPr="00B1342F">
        <w:rPr>
          <w:rFonts w:ascii="Times New Roman" w:hAnsi="Times New Roman" w:cs="Times New Roman"/>
          <w:sz w:val="28"/>
          <w:szCs w:val="28"/>
        </w:rPr>
        <w:t xml:space="preserve"> авторы воспевают героев, борцов и защитников народа. </w:t>
      </w:r>
    </w:p>
    <w:p w:rsidR="00B1342F" w:rsidRPr="00B24973" w:rsidRDefault="00B1342F" w:rsidP="00DD51F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973" w:rsidRPr="00B24973" w:rsidRDefault="001955F1" w:rsidP="00DD51F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973">
        <w:rPr>
          <w:rFonts w:ascii="Times New Roman" w:hAnsi="Times New Roman" w:cs="Times New Roman"/>
          <w:sz w:val="28"/>
          <w:szCs w:val="28"/>
        </w:rPr>
        <w:t>(Звучит запись припева песни «Священная война» сл. Лебедева - Кумача, муз.</w:t>
      </w:r>
      <w:proofErr w:type="gramEnd"/>
      <w:r w:rsidRPr="00B24973">
        <w:rPr>
          <w:rFonts w:ascii="Times New Roman" w:hAnsi="Times New Roman" w:cs="Times New Roman"/>
          <w:sz w:val="28"/>
          <w:szCs w:val="28"/>
        </w:rPr>
        <w:t xml:space="preserve"> Александрова. </w:t>
      </w:r>
      <w:proofErr w:type="gramStart"/>
      <w:r w:rsidRPr="00B24973">
        <w:rPr>
          <w:rFonts w:ascii="Times New Roman" w:hAnsi="Times New Roman" w:cs="Times New Roman"/>
          <w:sz w:val="28"/>
          <w:szCs w:val="28"/>
        </w:rPr>
        <w:t>Заранее подготовленный ученик читает стихотворение Анны Ахматовой «Мужество»).</w:t>
      </w:r>
      <w:proofErr w:type="gramEnd"/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знаем, что ныне лежит на весах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что совершается ныне.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 мужества пробил на наших часах.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мужество нас не покинет.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страшно под пулями мертвыми лечь, Не горько остаться без крова,-</w:t>
      </w:r>
    </w:p>
    <w:p w:rsidR="001955F1" w:rsidRDefault="001955F1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мы сохраним тебя</w:t>
      </w:r>
      <w:r w:rsidR="00B24973">
        <w:rPr>
          <w:rFonts w:ascii="Times New Roman" w:hAnsi="Times New Roman" w:cs="Times New Roman"/>
          <w:sz w:val="28"/>
          <w:szCs w:val="28"/>
        </w:rPr>
        <w:t>, русская речь,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Великое русское слово.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Свободным и чистым тебя пронесем,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внукам дадим, и от плена спасем</w:t>
      </w:r>
    </w:p>
    <w:p w:rsidR="00B24973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Навеки!</w:t>
      </w:r>
    </w:p>
    <w:p w:rsidR="001955F1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 – ансамбль героям Сталинградской битвы на Мамаевом кургане – одно из грандиозных мемориальных сооружений современности, увековечивающих бессмертный подвиг советского народа в годы Великой Отечественной войны против фашистов.</w:t>
      </w:r>
    </w:p>
    <w:p w:rsidR="00B75EDD" w:rsidRDefault="00B24973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 главны</w:t>
      </w:r>
      <w:r w:rsidR="00B75EDD">
        <w:rPr>
          <w:rFonts w:ascii="Times New Roman" w:hAnsi="Times New Roman" w:cs="Times New Roman"/>
          <w:sz w:val="28"/>
          <w:szCs w:val="28"/>
        </w:rPr>
        <w:t xml:space="preserve">м в ансамбле является 52-х метровая фигура Матери-Родины, установленная на холме и венчающая ступенчатую композицию. Площади со скульптурными группами размещаются на разных уровнях, постепенно приближаясь к вершине кургана.  У входа, перед лестницей. Расположена скульптурная </w:t>
      </w:r>
      <w:proofErr w:type="gramStart"/>
      <w:r w:rsidR="00B75EDD">
        <w:rPr>
          <w:rFonts w:ascii="Times New Roman" w:hAnsi="Times New Roman" w:cs="Times New Roman"/>
          <w:sz w:val="28"/>
          <w:szCs w:val="28"/>
        </w:rPr>
        <w:t>группа</w:t>
      </w:r>
      <w:proofErr w:type="gramEnd"/>
      <w:r w:rsidR="00B75EDD">
        <w:rPr>
          <w:rFonts w:ascii="Times New Roman" w:hAnsi="Times New Roman" w:cs="Times New Roman"/>
          <w:sz w:val="28"/>
          <w:szCs w:val="28"/>
        </w:rPr>
        <w:t xml:space="preserve"> изображающая людей, идущих со склоненными знаменами отдать почести тем, кто в тяжелые для Родины дни с честью выдержали испытания.</w:t>
      </w:r>
    </w:p>
    <w:p w:rsidR="00B24973" w:rsidRDefault="00B75ED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аллеей пирамидальных тополей начинается площадь «Стоять насмерть!», образованная вокруг центральной фигуры воина с гранатой и автоматом в руках. </w:t>
      </w:r>
    </w:p>
    <w:p w:rsidR="008E00BE" w:rsidRDefault="008E00BE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следующем уровне находится площадь Героев. Она сформирована шестью скульптурными группами и черной каменной лентой, расположенными по обе стороны большого искусственного водоема.</w:t>
      </w:r>
    </w:p>
    <w:p w:rsidR="008E00BE" w:rsidRPr="004E3F8A" w:rsidRDefault="008E00BE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Скорби, Зал Воинской славы – последняя площадь перед фигурой Матери-Родины.</w:t>
      </w:r>
      <w:r w:rsidR="004E3F8A">
        <w:rPr>
          <w:rFonts w:ascii="Times New Roman" w:hAnsi="Times New Roman" w:cs="Times New Roman"/>
          <w:sz w:val="28"/>
          <w:szCs w:val="28"/>
        </w:rPr>
        <w:t xml:space="preserve"> </w:t>
      </w:r>
      <w:r w:rsidR="004E3F8A" w:rsidRPr="004E3F8A">
        <w:rPr>
          <w:rFonts w:ascii="Times New Roman" w:hAnsi="Times New Roman" w:cs="Times New Roman"/>
          <w:b/>
          <w:sz w:val="28"/>
          <w:szCs w:val="28"/>
        </w:rPr>
        <w:t>(слайд 6</w:t>
      </w:r>
      <w:r w:rsidR="004E3F8A">
        <w:rPr>
          <w:rFonts w:ascii="Times New Roman" w:hAnsi="Times New Roman" w:cs="Times New Roman"/>
          <w:b/>
          <w:sz w:val="28"/>
          <w:szCs w:val="28"/>
        </w:rPr>
        <w:t>,7,</w:t>
      </w:r>
      <w:r w:rsidR="00743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F8A">
        <w:rPr>
          <w:rFonts w:ascii="Times New Roman" w:hAnsi="Times New Roman" w:cs="Times New Roman"/>
          <w:b/>
          <w:sz w:val="28"/>
          <w:szCs w:val="28"/>
        </w:rPr>
        <w:t>8,</w:t>
      </w:r>
      <w:r w:rsidR="00743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F8A">
        <w:rPr>
          <w:rFonts w:ascii="Times New Roman" w:hAnsi="Times New Roman" w:cs="Times New Roman"/>
          <w:b/>
          <w:sz w:val="28"/>
          <w:szCs w:val="28"/>
        </w:rPr>
        <w:t>9, 10</w:t>
      </w:r>
      <w:r w:rsidR="004E3F8A" w:rsidRPr="004E3F8A">
        <w:rPr>
          <w:rFonts w:ascii="Times New Roman" w:hAnsi="Times New Roman" w:cs="Times New Roman"/>
          <w:b/>
          <w:sz w:val="28"/>
          <w:szCs w:val="28"/>
        </w:rPr>
        <w:t>)</w:t>
      </w:r>
    </w:p>
    <w:p w:rsidR="008E00BE" w:rsidRDefault="008E00BE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Другой памятник героям Отечественной войны, который возведен в память подвига конкретных людей. Он находится в Осетии, у дороги, ведущей вглубь Кавказских гор. Со скалы, словно взлетают в небо семь белых журавлей. Изваянная в камне пожилая женщина стоит у подножия скалы и смотрит в сторону, куда уносят птицы и где заходит солнце.</w:t>
      </w:r>
      <w:r w:rsidR="00C57C8D">
        <w:rPr>
          <w:rFonts w:ascii="Times New Roman" w:hAnsi="Times New Roman" w:cs="Times New Roman"/>
          <w:sz w:val="28"/>
          <w:szCs w:val="28"/>
        </w:rPr>
        <w:t xml:space="preserve"> Фигура женщины –</w:t>
      </w:r>
      <w:r w:rsidR="00454BF1">
        <w:rPr>
          <w:rFonts w:ascii="Times New Roman" w:hAnsi="Times New Roman" w:cs="Times New Roman"/>
          <w:sz w:val="28"/>
          <w:szCs w:val="28"/>
        </w:rPr>
        <w:t xml:space="preserve"> </w:t>
      </w:r>
      <w:r w:rsidR="00C57C8D">
        <w:rPr>
          <w:rFonts w:ascii="Times New Roman" w:hAnsi="Times New Roman" w:cs="Times New Roman"/>
          <w:sz w:val="28"/>
          <w:szCs w:val="28"/>
        </w:rPr>
        <w:t xml:space="preserve">матери окутывается огненным заревом, напоминая о грозном времени – Великой Отечественной войне 1941-1945 годов. </w:t>
      </w:r>
    </w:p>
    <w:p w:rsidR="00C57C8D" w:rsidRDefault="00C57C8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памятник стоит на окраине селения Дзуарикау. Здесь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Асахмета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Газдановых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росли семь сыновей. Как отец и мать,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красивые, немногословные, ценившие дружбу и любившие свою землю.</w:t>
      </w:r>
    </w:p>
    <w:p w:rsidR="00C57C8D" w:rsidRDefault="00C57C8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…Началась война. Все братья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Газдановы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один за другим ушли на фронт. И не вернулись…</w:t>
      </w:r>
    </w:p>
    <w:p w:rsidR="00C57C8D" w:rsidRDefault="00C57C8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Махарбек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погиб, защищая Москву,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магомет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Ходжисмел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пали под Севастополем,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Сазырико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убит под Киевом,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Дзарахлат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Новороссийске,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Хасанбек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при освобождении от гитлеровцев Белоруссии</w:t>
      </w:r>
      <w:r w:rsidR="008645CD">
        <w:rPr>
          <w:rFonts w:ascii="Times New Roman" w:hAnsi="Times New Roman" w:cs="Times New Roman"/>
          <w:sz w:val="28"/>
          <w:szCs w:val="28"/>
        </w:rPr>
        <w:t>. Только Шамиль дошел до Берлина, но был тяжело ранен и умер, не дожив четырех дней до Победы.</w:t>
      </w:r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Мне кажется порою, что солдаты,</w:t>
      </w:r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 кровавых не пришедшие с полей,</w:t>
      </w:r>
      <w:proofErr w:type="gramEnd"/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в землю нашу полегли когда-то,</w:t>
      </w:r>
    </w:p>
    <w:p w:rsidR="008645CD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превратились в белых журавлей.</w:t>
      </w:r>
    </w:p>
    <w:p w:rsidR="008645CD" w:rsidRPr="00743F06" w:rsidRDefault="008645CD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стихи Расула Гамзатова вдохновили осетинского скульптора С.  Санакоева. Монумент он посвятил братьям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Газдановым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их матери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Тасо</w:t>
      </w:r>
      <w:proofErr w:type="spellEnd"/>
      <w:r>
        <w:rPr>
          <w:rFonts w:ascii="Times New Roman" w:hAnsi="Times New Roman" w:cs="Times New Roman"/>
          <w:sz w:val="28"/>
          <w:szCs w:val="28"/>
        </w:rPr>
        <w:t>, всем своим погибшим землякам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3F06">
        <w:rPr>
          <w:rFonts w:ascii="Times New Roman" w:hAnsi="Times New Roman" w:cs="Times New Roman"/>
          <w:sz w:val="28"/>
          <w:szCs w:val="28"/>
        </w:rPr>
        <w:t xml:space="preserve"> </w:t>
      </w:r>
      <w:r w:rsidR="00743F06" w:rsidRPr="00743F06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43F06" w:rsidRPr="00743F0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43F06" w:rsidRPr="00743F06">
        <w:rPr>
          <w:rFonts w:ascii="Times New Roman" w:hAnsi="Times New Roman" w:cs="Times New Roman"/>
          <w:b/>
          <w:sz w:val="28"/>
          <w:szCs w:val="28"/>
        </w:rPr>
        <w:t>лайд 11)</w:t>
      </w:r>
    </w:p>
    <w:p w:rsidR="005A7892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5A7892">
        <w:rPr>
          <w:rFonts w:ascii="Times New Roman" w:hAnsi="Times New Roman" w:cs="Times New Roman"/>
          <w:b/>
          <w:sz w:val="28"/>
          <w:szCs w:val="28"/>
        </w:rPr>
        <w:t>.Физкультминутка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 мин.)</w:t>
      </w:r>
    </w:p>
    <w:p w:rsidR="00743F06" w:rsidRDefault="00743F0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(Учащиеся выполняют движения за учителем)</w:t>
      </w:r>
    </w:p>
    <w:p w:rsidR="006326D2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нарисуешь яркое солнце,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="005A7892">
        <w:rPr>
          <w:rFonts w:ascii="Times New Roman" w:hAnsi="Times New Roman" w:cs="Times New Roman"/>
          <w:sz w:val="28"/>
          <w:szCs w:val="28"/>
        </w:rPr>
        <w:t xml:space="preserve"> нарисую синее небо,</w:t>
      </w:r>
    </w:p>
    <w:p w:rsidR="006326D2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Он нарисует свет в оконце</w:t>
      </w:r>
      <w:r w:rsidR="006326D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нарисует колосья хлеба.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нарисуем осенние листья,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Школу, друзей, ручей беспокойный. </w:t>
      </w:r>
    </w:p>
    <w:p w:rsidR="006326D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зачеркнем нашей общей кистью </w:t>
      </w:r>
    </w:p>
    <w:p w:rsidR="005A7892" w:rsidRPr="005A7892" w:rsidRDefault="006326D2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Выстрелы, взрывы, огонь и войны.</w:t>
      </w:r>
    </w:p>
    <w:p w:rsidR="00454BF1" w:rsidRDefault="005A7892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54BF1" w:rsidRPr="00202090">
        <w:rPr>
          <w:rFonts w:ascii="Times New Roman" w:hAnsi="Times New Roman" w:cs="Times New Roman"/>
          <w:b/>
          <w:sz w:val="28"/>
          <w:szCs w:val="28"/>
        </w:rPr>
        <w:t>.</w:t>
      </w:r>
      <w:r w:rsidR="00454BF1" w:rsidRPr="003F0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0BB" w:rsidRPr="003F00BB">
        <w:rPr>
          <w:rFonts w:ascii="Times New Roman" w:hAnsi="Times New Roman" w:cs="Times New Roman"/>
          <w:b/>
          <w:sz w:val="28"/>
          <w:szCs w:val="28"/>
        </w:rPr>
        <w:t>Творческая работа</w:t>
      </w:r>
      <w:r w:rsidR="00454BF1" w:rsidRPr="003F00BB">
        <w:rPr>
          <w:rFonts w:ascii="Times New Roman" w:hAnsi="Times New Roman" w:cs="Times New Roman"/>
          <w:b/>
          <w:sz w:val="28"/>
          <w:szCs w:val="28"/>
        </w:rPr>
        <w:t>.</w:t>
      </w:r>
      <w:r w:rsidR="009C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DC0" w:rsidRPr="009C3DC0">
        <w:rPr>
          <w:rFonts w:ascii="Times New Roman" w:hAnsi="Times New Roman" w:cs="Times New Roman"/>
          <w:sz w:val="28"/>
          <w:szCs w:val="28"/>
        </w:rPr>
        <w:t>(15 мин</w:t>
      </w:r>
      <w:r w:rsidR="009C3DC0">
        <w:rPr>
          <w:rFonts w:ascii="Times New Roman" w:hAnsi="Times New Roman" w:cs="Times New Roman"/>
          <w:sz w:val="28"/>
          <w:szCs w:val="28"/>
        </w:rPr>
        <w:t>.</w:t>
      </w:r>
      <w:r w:rsidR="009C3DC0">
        <w:rPr>
          <w:rFonts w:ascii="Times New Roman" w:hAnsi="Times New Roman" w:cs="Times New Roman"/>
          <w:b/>
          <w:sz w:val="28"/>
          <w:szCs w:val="28"/>
        </w:rPr>
        <w:t>)</w:t>
      </w:r>
    </w:p>
    <w:p w:rsidR="003F00BB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92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выполнить эскиз памятника герою (по выбору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3F00BB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92">
        <w:rPr>
          <w:rFonts w:ascii="Times New Roman" w:hAnsi="Times New Roman" w:cs="Times New Roman"/>
          <w:b/>
          <w:sz w:val="28"/>
          <w:szCs w:val="28"/>
        </w:rPr>
        <w:t>1 этап работы</w:t>
      </w:r>
      <w:r>
        <w:rPr>
          <w:rFonts w:ascii="Times New Roman" w:hAnsi="Times New Roman" w:cs="Times New Roman"/>
          <w:sz w:val="28"/>
          <w:szCs w:val="28"/>
        </w:rPr>
        <w:t xml:space="preserve"> – замысел памятника герою (выполняют наброски на бумаге)</w:t>
      </w:r>
      <w:r w:rsidRPr="003F00BB">
        <w:rPr>
          <w:rFonts w:ascii="Times New Roman" w:hAnsi="Times New Roman" w:cs="Times New Roman"/>
          <w:sz w:val="28"/>
          <w:szCs w:val="28"/>
        </w:rPr>
        <w:t>;</w:t>
      </w:r>
    </w:p>
    <w:p w:rsidR="003F00BB" w:rsidRPr="003F00BB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892">
        <w:rPr>
          <w:rFonts w:ascii="Times New Roman" w:hAnsi="Times New Roman" w:cs="Times New Roman"/>
          <w:b/>
          <w:sz w:val="28"/>
          <w:szCs w:val="28"/>
        </w:rPr>
        <w:t>2 этап работы</w:t>
      </w:r>
      <w:r>
        <w:rPr>
          <w:rFonts w:ascii="Times New Roman" w:hAnsi="Times New Roman" w:cs="Times New Roman"/>
          <w:sz w:val="28"/>
          <w:szCs w:val="28"/>
        </w:rPr>
        <w:t xml:space="preserve"> – выполнение эскиза памятника герою из пластилина (на втором уроке).</w:t>
      </w:r>
    </w:p>
    <w:p w:rsidR="003F00BB" w:rsidRPr="0023081F" w:rsidRDefault="003F00BB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081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3081F">
        <w:rPr>
          <w:rFonts w:ascii="Times New Roman" w:hAnsi="Times New Roman" w:cs="Times New Roman"/>
          <w:b/>
          <w:sz w:val="28"/>
          <w:szCs w:val="28"/>
        </w:rPr>
        <w:t>.</w:t>
      </w:r>
      <w:r w:rsidR="003C38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81F" w:rsidRPr="0023081F">
        <w:rPr>
          <w:rFonts w:ascii="Times New Roman" w:hAnsi="Times New Roman" w:cs="Times New Roman"/>
          <w:b/>
          <w:sz w:val="28"/>
          <w:szCs w:val="28"/>
        </w:rPr>
        <w:t>Итог урока.</w:t>
      </w:r>
      <w:proofErr w:type="gramEnd"/>
      <w:r w:rsidR="003C38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81F" w:rsidRPr="0023081F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9C3D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A7892">
        <w:rPr>
          <w:rFonts w:ascii="Times New Roman" w:hAnsi="Times New Roman" w:cs="Times New Roman"/>
          <w:sz w:val="28"/>
          <w:szCs w:val="28"/>
        </w:rPr>
        <w:t>(7</w:t>
      </w:r>
      <w:r w:rsidR="009C3DC0" w:rsidRPr="009C3DC0">
        <w:rPr>
          <w:rFonts w:ascii="Times New Roman" w:hAnsi="Times New Roman" w:cs="Times New Roman"/>
          <w:sz w:val="28"/>
          <w:szCs w:val="28"/>
        </w:rPr>
        <w:t xml:space="preserve"> мин.)</w:t>
      </w:r>
    </w:p>
    <w:p w:rsidR="0023081F" w:rsidRDefault="003D32F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3081F">
        <w:rPr>
          <w:rFonts w:ascii="Times New Roman" w:hAnsi="Times New Roman" w:cs="Times New Roman"/>
          <w:sz w:val="28"/>
          <w:szCs w:val="28"/>
        </w:rPr>
        <w:t>Анализ набросков памятника герою, рекомендации учителя.</w:t>
      </w:r>
    </w:p>
    <w:p w:rsidR="003D32F6" w:rsidRPr="003C3860" w:rsidRDefault="003D32F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C3860" w:rsidRPr="003C3860">
        <w:rPr>
          <w:rFonts w:ascii="Times New Roman" w:hAnsi="Times New Roman" w:cs="Times New Roman"/>
          <w:sz w:val="28"/>
          <w:szCs w:val="28"/>
        </w:rPr>
        <w:t>Высказывания детей</w:t>
      </w:r>
      <w:r w:rsidR="003C3860">
        <w:rPr>
          <w:rFonts w:ascii="Times New Roman" w:hAnsi="Times New Roman" w:cs="Times New Roman"/>
          <w:sz w:val="28"/>
          <w:szCs w:val="28"/>
        </w:rPr>
        <w:t xml:space="preserve"> </w:t>
      </w:r>
      <w:r w:rsidR="003C3860" w:rsidRPr="003C3860">
        <w:rPr>
          <w:rFonts w:ascii="Times New Roman" w:hAnsi="Times New Roman" w:cs="Times New Roman"/>
          <w:sz w:val="28"/>
          <w:szCs w:val="28"/>
        </w:rPr>
        <w:t xml:space="preserve"> (дети высказывают свои впечатления по поводу увиденного и услышанного: я не знал… т</w:t>
      </w:r>
      <w:r w:rsidRPr="003C3860">
        <w:rPr>
          <w:rFonts w:ascii="Times New Roman" w:hAnsi="Times New Roman" w:cs="Times New Roman"/>
          <w:sz w:val="28"/>
          <w:szCs w:val="28"/>
        </w:rPr>
        <w:t>еперь я знаю….</w:t>
      </w:r>
      <w:proofErr w:type="gramEnd"/>
    </w:p>
    <w:p w:rsidR="0023081F" w:rsidRPr="0023081F" w:rsidRDefault="003D32F6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081F">
        <w:rPr>
          <w:rFonts w:ascii="Times New Roman" w:hAnsi="Times New Roman" w:cs="Times New Roman"/>
          <w:sz w:val="28"/>
          <w:szCs w:val="28"/>
        </w:rPr>
        <w:t>Домашнее задание</w:t>
      </w:r>
      <w:r w:rsidR="0023081F" w:rsidRPr="0023081F">
        <w:rPr>
          <w:rFonts w:ascii="Times New Roman" w:hAnsi="Times New Roman" w:cs="Times New Roman"/>
          <w:sz w:val="28"/>
          <w:szCs w:val="28"/>
        </w:rPr>
        <w:t>:</w:t>
      </w:r>
      <w:r w:rsidR="000B2604">
        <w:rPr>
          <w:rFonts w:ascii="Times New Roman" w:hAnsi="Times New Roman" w:cs="Times New Roman"/>
          <w:sz w:val="28"/>
          <w:szCs w:val="28"/>
        </w:rPr>
        <w:t xml:space="preserve"> поговорить дома с родителями, бабушками, дедушками, родственниками о мемориалах славы, о героических событиях, постараться посетить мемориальные места своего села или города</w:t>
      </w:r>
      <w:r w:rsidR="0023081F" w:rsidRPr="0023081F">
        <w:rPr>
          <w:rFonts w:ascii="Times New Roman" w:hAnsi="Times New Roman" w:cs="Times New Roman"/>
          <w:sz w:val="28"/>
          <w:szCs w:val="28"/>
        </w:rPr>
        <w:t>;</w:t>
      </w:r>
      <w:r w:rsidR="0023081F">
        <w:rPr>
          <w:rFonts w:ascii="Times New Roman" w:hAnsi="Times New Roman" w:cs="Times New Roman"/>
          <w:sz w:val="28"/>
          <w:szCs w:val="28"/>
        </w:rPr>
        <w:t xml:space="preserve"> подготовить пластилин, стеки.</w:t>
      </w:r>
    </w:p>
    <w:p w:rsidR="00991399" w:rsidRDefault="00991399" w:rsidP="00DD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973" w:rsidRDefault="00485452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452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 w:rsidRPr="0048545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0C2AEC" w:rsidRPr="000C2AEC" w:rsidRDefault="000C2AEC" w:rsidP="00DD5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5452" w:rsidRPr="000C2AEC" w:rsidRDefault="00485452" w:rsidP="00DD51F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AEC">
        <w:rPr>
          <w:rFonts w:ascii="Times New Roman" w:hAnsi="Times New Roman" w:cs="Times New Roman"/>
          <w:sz w:val="28"/>
          <w:szCs w:val="28"/>
        </w:rPr>
        <w:t>«Изобразительное искусство и художественный труд»</w:t>
      </w:r>
      <w:r w:rsidR="003A2E44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 w:rsidRPr="000C2AEC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0C2AEC">
        <w:rPr>
          <w:rFonts w:ascii="Times New Roman" w:hAnsi="Times New Roman" w:cs="Times New Roman"/>
          <w:sz w:val="28"/>
          <w:szCs w:val="28"/>
        </w:rPr>
        <w:t xml:space="preserve">, Н.Н. Фомина, Н.В. </w:t>
      </w:r>
      <w:proofErr w:type="spellStart"/>
      <w:r w:rsidRPr="000C2AEC">
        <w:rPr>
          <w:rFonts w:ascii="Times New Roman" w:hAnsi="Times New Roman" w:cs="Times New Roman"/>
          <w:sz w:val="28"/>
          <w:szCs w:val="28"/>
        </w:rPr>
        <w:t>Гросул</w:t>
      </w:r>
      <w:proofErr w:type="spellEnd"/>
      <w:r w:rsidR="000C2AEC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 xml:space="preserve"> –</w:t>
      </w:r>
      <w:r w:rsidR="000C2AEC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>М</w:t>
      </w:r>
      <w:r w:rsidR="000C2AEC" w:rsidRPr="000C2AEC">
        <w:rPr>
          <w:rFonts w:ascii="Times New Roman" w:hAnsi="Times New Roman" w:cs="Times New Roman"/>
          <w:sz w:val="28"/>
          <w:szCs w:val="28"/>
        </w:rPr>
        <w:t>.</w:t>
      </w:r>
      <w:r w:rsidRPr="000C2AEC">
        <w:rPr>
          <w:rFonts w:ascii="Times New Roman" w:hAnsi="Times New Roman" w:cs="Times New Roman"/>
          <w:sz w:val="28"/>
          <w:szCs w:val="28"/>
        </w:rPr>
        <w:t>:</w:t>
      </w:r>
      <w:r w:rsidR="000C2AEC" w:rsidRPr="000C2AEC">
        <w:rPr>
          <w:rFonts w:ascii="Times New Roman" w:hAnsi="Times New Roman" w:cs="Times New Roman"/>
          <w:sz w:val="28"/>
          <w:szCs w:val="28"/>
        </w:rPr>
        <w:t xml:space="preserve"> </w:t>
      </w:r>
      <w:r w:rsidRPr="000C2AEC">
        <w:rPr>
          <w:rFonts w:ascii="Times New Roman" w:hAnsi="Times New Roman" w:cs="Times New Roman"/>
          <w:sz w:val="28"/>
          <w:szCs w:val="28"/>
        </w:rPr>
        <w:t>Просвещение, 1991. – 192 с.</w:t>
      </w:r>
    </w:p>
    <w:p w:rsidR="003A2E44" w:rsidRDefault="003A2E44" w:rsidP="00DD51F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«Изобразительное искусство. Искусство в жизни человека». 6 класс</w:t>
      </w:r>
      <w:r w:rsidRPr="003A2E4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учебник для общеобразовательных учреждений. Л.А.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0C2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C2AEC">
        <w:rPr>
          <w:rFonts w:ascii="Times New Roman" w:hAnsi="Times New Roman" w:cs="Times New Roman"/>
          <w:sz w:val="28"/>
          <w:szCs w:val="28"/>
        </w:rPr>
        <w:t>.</w:t>
      </w:r>
      <w:r w:rsidRPr="000C2AE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Просвещение, 2013</w:t>
      </w:r>
      <w:r w:rsidR="00983074">
        <w:rPr>
          <w:rFonts w:ascii="Times New Roman" w:hAnsi="Times New Roman" w:cs="Times New Roman"/>
          <w:sz w:val="28"/>
          <w:szCs w:val="28"/>
        </w:rPr>
        <w:t>. -175 с.</w:t>
      </w:r>
    </w:p>
    <w:p w:rsidR="00983074" w:rsidRPr="00485452" w:rsidRDefault="000C2AEC" w:rsidP="00DD51F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«Энциклопедический словарь юного художника» Н.И. Платонова, В.Д.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Синюков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</w:t>
      </w:r>
      <w:r w:rsidRPr="000C2AE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Педагогика, 1983.</w:t>
      </w:r>
    </w:p>
    <w:sectPr w:rsidR="00983074" w:rsidRPr="00485452" w:rsidSect="00DD51F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4295"/>
    <w:multiLevelType w:val="hybridMultilevel"/>
    <w:tmpl w:val="3558E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C532A"/>
    <w:multiLevelType w:val="hybridMultilevel"/>
    <w:tmpl w:val="37F05B76"/>
    <w:lvl w:ilvl="0" w:tplc="3932BFE4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241F42"/>
    <w:multiLevelType w:val="hybridMultilevel"/>
    <w:tmpl w:val="0DE6815A"/>
    <w:lvl w:ilvl="0" w:tplc="E91A3D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7E"/>
    <w:rsid w:val="00062C2A"/>
    <w:rsid w:val="00092DE9"/>
    <w:rsid w:val="000B2604"/>
    <w:rsid w:val="000B3C45"/>
    <w:rsid w:val="000C2AEC"/>
    <w:rsid w:val="00140CD7"/>
    <w:rsid w:val="00151FB8"/>
    <w:rsid w:val="001955F1"/>
    <w:rsid w:val="00202090"/>
    <w:rsid w:val="002124AE"/>
    <w:rsid w:val="00223EBE"/>
    <w:rsid w:val="00227F7E"/>
    <w:rsid w:val="0023081F"/>
    <w:rsid w:val="00237D96"/>
    <w:rsid w:val="002A5D52"/>
    <w:rsid w:val="00305C16"/>
    <w:rsid w:val="00307496"/>
    <w:rsid w:val="00370530"/>
    <w:rsid w:val="00385EAF"/>
    <w:rsid w:val="003A2E44"/>
    <w:rsid w:val="003C3860"/>
    <w:rsid w:val="003D32F6"/>
    <w:rsid w:val="003F00BB"/>
    <w:rsid w:val="00403A3A"/>
    <w:rsid w:val="00454BF1"/>
    <w:rsid w:val="00481F8B"/>
    <w:rsid w:val="00485452"/>
    <w:rsid w:val="004E3F8A"/>
    <w:rsid w:val="00596C9C"/>
    <w:rsid w:val="00597784"/>
    <w:rsid w:val="005A7892"/>
    <w:rsid w:val="005C4DCB"/>
    <w:rsid w:val="00602518"/>
    <w:rsid w:val="0060291F"/>
    <w:rsid w:val="006326D2"/>
    <w:rsid w:val="00633D02"/>
    <w:rsid w:val="006A4871"/>
    <w:rsid w:val="006A7653"/>
    <w:rsid w:val="00743F06"/>
    <w:rsid w:val="007B2975"/>
    <w:rsid w:val="007C1896"/>
    <w:rsid w:val="007D7727"/>
    <w:rsid w:val="007E5609"/>
    <w:rsid w:val="007F074C"/>
    <w:rsid w:val="008645CD"/>
    <w:rsid w:val="008E00BE"/>
    <w:rsid w:val="00970CF7"/>
    <w:rsid w:val="00983074"/>
    <w:rsid w:val="00991399"/>
    <w:rsid w:val="009C3DC0"/>
    <w:rsid w:val="009F23DC"/>
    <w:rsid w:val="00A13EFB"/>
    <w:rsid w:val="00A71A5B"/>
    <w:rsid w:val="00AF5D49"/>
    <w:rsid w:val="00B024AC"/>
    <w:rsid w:val="00B0283C"/>
    <w:rsid w:val="00B1342F"/>
    <w:rsid w:val="00B24973"/>
    <w:rsid w:val="00B75EDD"/>
    <w:rsid w:val="00B8581A"/>
    <w:rsid w:val="00B96122"/>
    <w:rsid w:val="00BE6F1B"/>
    <w:rsid w:val="00C57C8D"/>
    <w:rsid w:val="00D75112"/>
    <w:rsid w:val="00DD51FB"/>
    <w:rsid w:val="00E405D6"/>
    <w:rsid w:val="00FF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2975"/>
    <w:pPr>
      <w:ind w:left="720"/>
      <w:contextualSpacing/>
    </w:pPr>
  </w:style>
  <w:style w:type="character" w:styleId="a5">
    <w:name w:val="Strong"/>
    <w:basedOn w:val="a0"/>
    <w:uiPriority w:val="22"/>
    <w:qFormat/>
    <w:rsid w:val="00454B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2975"/>
    <w:pPr>
      <w:ind w:left="720"/>
      <w:contextualSpacing/>
    </w:pPr>
  </w:style>
  <w:style w:type="character" w:styleId="a5">
    <w:name w:val="Strong"/>
    <w:basedOn w:val="a0"/>
    <w:uiPriority w:val="22"/>
    <w:qFormat/>
    <w:rsid w:val="00454B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4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5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dcterms:created xsi:type="dcterms:W3CDTF">2020-10-24T10:53:00Z</dcterms:created>
  <dcterms:modified xsi:type="dcterms:W3CDTF">2022-04-13T15:31:00Z</dcterms:modified>
</cp:coreProperties>
</file>